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5" w:rsidRPr="00FC1167" w:rsidRDefault="00E061A5" w:rsidP="00E061A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739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A5" w:rsidRPr="00FC1167" w:rsidRDefault="00E061A5" w:rsidP="00E061A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FC1167">
        <w:rPr>
          <w:rFonts w:ascii="Arial" w:hAnsi="Arial" w:cs="Arial"/>
          <w:b/>
          <w:sz w:val="32"/>
          <w:szCs w:val="32"/>
        </w:rPr>
        <w:t>.11.2017 №</w:t>
      </w:r>
      <w:r>
        <w:rPr>
          <w:rFonts w:ascii="Arial" w:hAnsi="Arial" w:cs="Arial"/>
          <w:b/>
          <w:sz w:val="32"/>
          <w:szCs w:val="32"/>
        </w:rPr>
        <w:t>162</w:t>
      </w:r>
    </w:p>
    <w:p w:rsidR="00E061A5" w:rsidRPr="00FC1167" w:rsidRDefault="00E061A5" w:rsidP="00E061A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C11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61A5" w:rsidRPr="00FC1167" w:rsidRDefault="00E061A5" w:rsidP="00E061A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C1167">
        <w:rPr>
          <w:rFonts w:ascii="Arial" w:hAnsi="Arial" w:cs="Arial"/>
          <w:b/>
          <w:sz w:val="32"/>
          <w:szCs w:val="32"/>
        </w:rPr>
        <w:t>ИРКУТСКАЯ ОБЛАСТЬ</w:t>
      </w:r>
    </w:p>
    <w:p w:rsidR="00E061A5" w:rsidRPr="00FC1167" w:rsidRDefault="00E061A5" w:rsidP="00E061A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C1167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061A5" w:rsidRPr="00FC1167" w:rsidRDefault="00E061A5" w:rsidP="00E061A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C1167">
        <w:rPr>
          <w:rFonts w:ascii="Arial" w:hAnsi="Arial" w:cs="Arial"/>
          <w:b/>
          <w:sz w:val="32"/>
          <w:szCs w:val="32"/>
        </w:rPr>
        <w:t>МЭР</w:t>
      </w:r>
    </w:p>
    <w:p w:rsidR="00E061A5" w:rsidRPr="00FC1167" w:rsidRDefault="00E061A5" w:rsidP="00E061A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C1167">
        <w:rPr>
          <w:rFonts w:ascii="Arial" w:hAnsi="Arial" w:cs="Arial"/>
          <w:b/>
          <w:sz w:val="32"/>
          <w:szCs w:val="32"/>
        </w:rPr>
        <w:t>ПОСТАНОВЛЕНИЕ</w:t>
      </w:r>
    </w:p>
    <w:p w:rsidR="00E061A5" w:rsidRPr="00FC1167" w:rsidRDefault="00E061A5" w:rsidP="00E061A5">
      <w:pPr>
        <w:autoSpaceDE w:val="0"/>
        <w:autoSpaceDN w:val="0"/>
        <w:adjustRightInd w:val="0"/>
        <w:ind w:right="418" w:firstLine="0"/>
        <w:jc w:val="center"/>
        <w:rPr>
          <w:rFonts w:ascii="Arial" w:hAnsi="Arial" w:cs="Arial"/>
          <w:b/>
          <w:sz w:val="32"/>
          <w:szCs w:val="32"/>
        </w:rPr>
      </w:pPr>
    </w:p>
    <w:p w:rsidR="00E061A5" w:rsidRPr="00FC1167" w:rsidRDefault="00E061A5" w:rsidP="00E061A5">
      <w:pPr>
        <w:autoSpaceDE w:val="0"/>
        <w:autoSpaceDN w:val="0"/>
        <w:adjustRightInd w:val="0"/>
        <w:ind w:right="418" w:firstLine="0"/>
        <w:jc w:val="center"/>
        <w:rPr>
          <w:rFonts w:ascii="Arial" w:hAnsi="Arial" w:cs="Arial"/>
          <w:b/>
          <w:sz w:val="32"/>
          <w:szCs w:val="32"/>
        </w:rPr>
      </w:pPr>
      <w:r w:rsidRPr="00FC1167">
        <w:rPr>
          <w:rFonts w:ascii="Arial" w:hAnsi="Arial" w:cs="Arial"/>
          <w:b/>
          <w:sz w:val="32"/>
          <w:szCs w:val="32"/>
        </w:rPr>
        <w:t>О ВНЕСЕНИИ ИЗМЕНЕНИЙ В  АДМИНИСТРАТИВНЫЙ РЕГЛАМЕНТ ПО ПРЕДОСТАВЛЕНИЮ МУНИЦИПАЛЬНОЙ УСЛУГИ «ВЫДАЧА ГРАДОСТРОИТЕЛЬНОГО ПЛАНА ЗЕМЕЛЬНОГО УЧАСТКА, РАСПОЛОЖЕННОГО НА ТЕРРИТОРИИ МУНИЦИПАЛЬНОГО ОБРАЗОВАНИЯ «БАЯНДАЕВСКИЙ РАЙОН»,</w:t>
      </w:r>
    </w:p>
    <w:p w:rsidR="00E061A5" w:rsidRPr="00FC1167" w:rsidRDefault="00E061A5" w:rsidP="00E061A5">
      <w:pPr>
        <w:autoSpaceDE w:val="0"/>
        <w:autoSpaceDN w:val="0"/>
        <w:adjustRightInd w:val="0"/>
        <w:ind w:right="418" w:firstLine="0"/>
        <w:jc w:val="center"/>
        <w:rPr>
          <w:rFonts w:ascii="Arial" w:hAnsi="Arial" w:cs="Arial"/>
          <w:b/>
          <w:sz w:val="32"/>
          <w:szCs w:val="32"/>
        </w:rPr>
      </w:pPr>
      <w:r w:rsidRPr="00FC1167">
        <w:rPr>
          <w:rFonts w:ascii="Arial" w:hAnsi="Arial" w:cs="Arial"/>
          <w:b/>
          <w:sz w:val="32"/>
          <w:szCs w:val="32"/>
        </w:rPr>
        <w:t>УТВЕРЖДЕННОГО ПОСТАНОВЛЕНИЕМ МЭРА МУНИЦИПАЛЬНОГО ОБРАЗОВАНИЯ «БАЯНДАЕВСКИЙ РАЙОН» ОТ 02.10.2012 №181</w:t>
      </w:r>
    </w:p>
    <w:p w:rsidR="00E061A5" w:rsidRPr="00FC1167" w:rsidRDefault="00E061A5" w:rsidP="00E061A5">
      <w:pPr>
        <w:autoSpaceDE w:val="0"/>
        <w:autoSpaceDN w:val="0"/>
        <w:adjustRightInd w:val="0"/>
        <w:ind w:right="418" w:firstLine="0"/>
        <w:jc w:val="center"/>
        <w:rPr>
          <w:rFonts w:ascii="Arial" w:hAnsi="Arial" w:cs="Arial"/>
          <w:b/>
          <w:sz w:val="24"/>
          <w:szCs w:val="24"/>
        </w:rPr>
      </w:pP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  <w:proofErr w:type="gramStart"/>
      <w:r w:rsidRPr="00FC1167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 w:rsidRPr="00FC116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C1167">
        <w:rPr>
          <w:rFonts w:ascii="Arial" w:hAnsi="Arial" w:cs="Arial"/>
          <w:sz w:val="24"/>
          <w:szCs w:val="24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FC116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C1167">
        <w:rPr>
          <w:rFonts w:ascii="Arial" w:hAnsi="Arial" w:cs="Arial"/>
          <w:sz w:val="24"/>
          <w:szCs w:val="24"/>
        </w:rPr>
        <w:t xml:space="preserve"> район», ст. ст. 33, 48 Устава муниципального образования «</w:t>
      </w:r>
      <w:proofErr w:type="spellStart"/>
      <w:r w:rsidRPr="00FC116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C1167">
        <w:rPr>
          <w:rFonts w:ascii="Arial" w:hAnsi="Arial" w:cs="Arial"/>
          <w:sz w:val="24"/>
          <w:szCs w:val="24"/>
        </w:rPr>
        <w:t xml:space="preserve"> район»,  </w:t>
      </w:r>
      <w:proofErr w:type="gramEnd"/>
    </w:p>
    <w:p w:rsidR="00E061A5" w:rsidRPr="00FC1167" w:rsidRDefault="00E061A5" w:rsidP="00E061A5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FC1167">
        <w:rPr>
          <w:rFonts w:ascii="Arial" w:hAnsi="Arial" w:cs="Arial"/>
          <w:b/>
          <w:sz w:val="32"/>
          <w:szCs w:val="32"/>
        </w:rPr>
        <w:t>ПОСТАНОВЛЯЮ:</w:t>
      </w: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b/>
          <w:sz w:val="24"/>
          <w:szCs w:val="24"/>
        </w:rPr>
      </w:pP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  <w:r w:rsidRPr="00FC1167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«Разработка и выдача градостроительного плана земельного участка», утвержденный постановлением мэра муниципального образования «</w:t>
      </w:r>
      <w:proofErr w:type="spellStart"/>
      <w:r w:rsidRPr="00FC116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C1167">
        <w:rPr>
          <w:rFonts w:ascii="Arial" w:hAnsi="Arial" w:cs="Arial"/>
          <w:sz w:val="24"/>
          <w:szCs w:val="24"/>
        </w:rPr>
        <w:t xml:space="preserve"> район» от 02.10.2012 №181</w:t>
      </w:r>
      <w:r w:rsidRPr="00FC1167">
        <w:rPr>
          <w:rFonts w:ascii="Arial" w:hAnsi="Arial" w:cs="Arial"/>
          <w:b/>
          <w:sz w:val="24"/>
          <w:szCs w:val="24"/>
        </w:rPr>
        <w:t xml:space="preserve"> </w:t>
      </w:r>
      <w:r w:rsidRPr="00FC1167">
        <w:rPr>
          <w:rFonts w:ascii="Arial" w:hAnsi="Arial" w:cs="Arial"/>
          <w:sz w:val="24"/>
          <w:szCs w:val="24"/>
        </w:rPr>
        <w:t>изменения, изложив его в новой редакции.</w:t>
      </w: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  <w:r w:rsidRPr="00FC1167">
        <w:rPr>
          <w:rFonts w:ascii="Arial" w:hAnsi="Arial" w:cs="Arial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FC116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C1167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  <w:r w:rsidRPr="00FC116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C11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116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  <w:r w:rsidRPr="00FC1167">
        <w:rPr>
          <w:rFonts w:ascii="Arial" w:hAnsi="Arial" w:cs="Arial"/>
          <w:sz w:val="24"/>
          <w:szCs w:val="24"/>
        </w:rPr>
        <w:t>Мэр МО «</w:t>
      </w:r>
      <w:proofErr w:type="spellStart"/>
      <w:r w:rsidRPr="00FC1167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C1167">
        <w:rPr>
          <w:rFonts w:ascii="Arial" w:hAnsi="Arial" w:cs="Arial"/>
          <w:sz w:val="24"/>
          <w:szCs w:val="24"/>
        </w:rPr>
        <w:t xml:space="preserve"> район»</w:t>
      </w:r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  <w:r w:rsidRPr="00FC1167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FC1167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E061A5" w:rsidRPr="00FC1167" w:rsidRDefault="00E061A5" w:rsidP="00E061A5">
      <w:pPr>
        <w:tabs>
          <w:tab w:val="left" w:pos="1134"/>
        </w:tabs>
        <w:ind w:left="-142" w:right="-143" w:firstLine="142"/>
        <w:rPr>
          <w:rFonts w:ascii="Arial" w:hAnsi="Arial" w:cs="Arial"/>
          <w:sz w:val="24"/>
          <w:szCs w:val="24"/>
        </w:rPr>
      </w:pPr>
    </w:p>
    <w:p w:rsidR="00E061A5" w:rsidRDefault="00E061A5" w:rsidP="00E061A5">
      <w:pPr>
        <w:ind w:right="-108" w:firstLine="0"/>
        <w:rPr>
          <w:rFonts w:ascii="Times New Roman" w:hAnsi="Times New Roman"/>
          <w:szCs w:val="28"/>
        </w:rPr>
      </w:pPr>
    </w:p>
    <w:p w:rsidR="00E061A5" w:rsidRDefault="00E061A5" w:rsidP="00E061A5">
      <w:pPr>
        <w:ind w:right="-108" w:firstLine="0"/>
        <w:rPr>
          <w:rFonts w:ascii="Times New Roman" w:hAnsi="Times New Roman"/>
          <w:szCs w:val="28"/>
        </w:rPr>
      </w:pPr>
    </w:p>
    <w:p w:rsidR="003E6109" w:rsidRDefault="00E061A5">
      <w:bookmarkStart w:id="0" w:name="_GoBack"/>
      <w:bookmarkEnd w:id="0"/>
    </w:p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C"/>
    <w:rsid w:val="00585AB0"/>
    <w:rsid w:val="00847897"/>
    <w:rsid w:val="0087581C"/>
    <w:rsid w:val="00E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A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A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2017-12-05T09:01:00Z</dcterms:created>
  <dcterms:modified xsi:type="dcterms:W3CDTF">2017-12-05T09:02:00Z</dcterms:modified>
</cp:coreProperties>
</file>